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729977D8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5271A8">
        <w:rPr>
          <w:rFonts w:ascii="Arial" w:eastAsia="Times New Roman" w:hAnsi="Arial" w:cs="Arial"/>
          <w:b/>
          <w:bCs/>
          <w:noProof/>
          <w:sz w:val="28"/>
          <w:szCs w:val="28"/>
        </w:rPr>
        <w:t>Coordinator, Nursing Services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65F66EA3" w:rsidR="00222EB5" w:rsidRPr="00A519B1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19B1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5271A8" w:rsidRPr="00A519B1">
        <w:rPr>
          <w:rFonts w:ascii="Arial" w:eastAsia="Times New Roman" w:hAnsi="Arial" w:cs="Arial"/>
          <w:sz w:val="24"/>
          <w:szCs w:val="24"/>
        </w:rPr>
        <w:t>Coordinator, Nursing Services</w:t>
      </w:r>
    </w:p>
    <w:p w14:paraId="4B3BD8D4" w14:textId="77777777" w:rsidR="00D2529B" w:rsidRPr="00A519B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519B1">
        <w:rPr>
          <w:rStyle w:val="eop"/>
          <w:rFonts w:ascii="Arial" w:hAnsi="Arial" w:cs="Arial"/>
        </w:rPr>
        <w:t> </w:t>
      </w:r>
    </w:p>
    <w:p w14:paraId="51FA2CE2" w14:textId="0A6F48BA" w:rsidR="00D2529B" w:rsidRPr="00A519B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519B1">
        <w:rPr>
          <w:rStyle w:val="normaltextrun"/>
          <w:rFonts w:ascii="Arial" w:hAnsi="Arial" w:cs="Arial"/>
          <w:b/>
          <w:bCs/>
        </w:rPr>
        <w:t>FLSA Exemption Status: </w:t>
      </w:r>
      <w:r w:rsidR="006459D4" w:rsidRPr="00A519B1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A519B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519B1">
        <w:rPr>
          <w:rStyle w:val="eop"/>
          <w:rFonts w:ascii="Arial" w:hAnsi="Arial" w:cs="Arial"/>
        </w:rPr>
        <w:t> </w:t>
      </w:r>
    </w:p>
    <w:p w14:paraId="69C8986D" w14:textId="331F73DB" w:rsidR="004D6B98" w:rsidRPr="00A519B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519B1">
        <w:rPr>
          <w:rStyle w:val="normaltextrun"/>
          <w:rFonts w:ascii="Arial" w:hAnsi="Arial" w:cs="Arial"/>
          <w:b/>
          <w:bCs/>
        </w:rPr>
        <w:t>Pay Grade:</w:t>
      </w:r>
      <w:r w:rsidR="00851B51" w:rsidRPr="00A519B1">
        <w:rPr>
          <w:rStyle w:val="normaltextrun"/>
          <w:rFonts w:ascii="Arial" w:hAnsi="Arial" w:cs="Arial"/>
          <w:b/>
          <w:bCs/>
        </w:rPr>
        <w:t xml:space="preserve"> </w:t>
      </w:r>
      <w:r w:rsidR="006459D4" w:rsidRPr="00A519B1">
        <w:rPr>
          <w:rStyle w:val="normaltextrun"/>
          <w:rFonts w:ascii="Arial" w:hAnsi="Arial" w:cs="Arial"/>
        </w:rPr>
        <w:t>17</w:t>
      </w:r>
    </w:p>
    <w:p w14:paraId="1D6CE10C" w14:textId="6BF127FC" w:rsidR="00D2529B" w:rsidRPr="00A519B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519B1">
        <w:rPr>
          <w:rStyle w:val="eop"/>
          <w:rFonts w:ascii="Arial" w:hAnsi="Arial" w:cs="Arial"/>
        </w:rPr>
        <w:t>  </w:t>
      </w:r>
    </w:p>
    <w:p w14:paraId="750239C3" w14:textId="5DF7E557" w:rsidR="00D2529B" w:rsidRPr="00A519B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519B1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A519B1">
        <w:rPr>
          <w:rStyle w:val="normaltextrun"/>
          <w:rFonts w:ascii="Arial" w:hAnsi="Arial" w:cs="Arial"/>
          <w:b/>
          <w:bCs/>
        </w:rPr>
        <w:t xml:space="preserve">Description </w:t>
      </w:r>
      <w:r w:rsidRPr="00A519B1">
        <w:rPr>
          <w:rStyle w:val="normaltextrun"/>
          <w:rFonts w:ascii="Arial" w:hAnsi="Arial" w:cs="Arial"/>
          <w:b/>
          <w:bCs/>
        </w:rPr>
        <w:t>Summary: </w:t>
      </w:r>
      <w:r w:rsidRPr="00A519B1">
        <w:rPr>
          <w:rStyle w:val="eop"/>
          <w:rFonts w:ascii="Arial" w:hAnsi="Arial" w:cs="Arial"/>
        </w:rPr>
        <w:t> </w:t>
      </w:r>
    </w:p>
    <w:p w14:paraId="162FE3AA" w14:textId="5AAF3A1F" w:rsidR="007618FA" w:rsidRPr="00A519B1" w:rsidRDefault="007618FA" w:rsidP="007618FA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519B1">
        <w:rPr>
          <w:rFonts w:ascii="Arial" w:hAnsi="Arial" w:cs="Arial"/>
        </w:rPr>
        <w:t>The Coordinator of Nursing Services, under direction, serves as administrative supervisor of nursing staff. Assists with efficient coordination and operation of clinical service areas with regards to nursing support.</w:t>
      </w:r>
    </w:p>
    <w:p w14:paraId="0A2633B1" w14:textId="7699D527" w:rsidR="004D6B98" w:rsidRPr="00A519B1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A519B1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519B1">
        <w:rPr>
          <w:rStyle w:val="normaltextrun"/>
          <w:rFonts w:ascii="Arial" w:hAnsi="Arial" w:cs="Arial"/>
          <w:b/>
          <w:bCs/>
        </w:rPr>
        <w:t>Essential Duties and Responsibilities:</w:t>
      </w:r>
      <w:r w:rsidRPr="00A519B1">
        <w:rPr>
          <w:rStyle w:val="eop"/>
          <w:rFonts w:ascii="Arial" w:hAnsi="Arial" w:cs="Arial"/>
        </w:rPr>
        <w:t> </w:t>
      </w:r>
    </w:p>
    <w:p w14:paraId="6C80164E" w14:textId="77777777" w:rsidR="00C633B3" w:rsidRPr="00A519B1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A32C54B" w14:textId="77777777" w:rsidR="00D45D25" w:rsidRPr="00A519B1" w:rsidRDefault="00D45D25" w:rsidP="00D45D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45D25">
        <w:rPr>
          <w:rFonts w:ascii="Arial" w:eastAsia="Times New Roman" w:hAnsi="Arial" w:cs="Arial"/>
          <w:b/>
          <w:bCs/>
          <w:sz w:val="24"/>
          <w:szCs w:val="24"/>
        </w:rPr>
        <w:t>40% Administrative Supervision</w:t>
      </w:r>
    </w:p>
    <w:p w14:paraId="63B98555" w14:textId="77777777" w:rsidR="00D45D25" w:rsidRPr="00A519B1" w:rsidRDefault="00D45D25" w:rsidP="00D45D2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19B1">
        <w:rPr>
          <w:rFonts w:ascii="Arial" w:eastAsia="Times New Roman" w:hAnsi="Arial" w:cs="Arial"/>
          <w:sz w:val="24"/>
          <w:szCs w:val="24"/>
        </w:rPr>
        <w:t>Supervises members of the nursing staff.</w:t>
      </w:r>
    </w:p>
    <w:p w14:paraId="4F05730E" w14:textId="77777777" w:rsidR="00D45D25" w:rsidRPr="00A519B1" w:rsidRDefault="00D45D25" w:rsidP="00D45D2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19B1">
        <w:rPr>
          <w:rFonts w:ascii="Arial" w:eastAsia="Times New Roman" w:hAnsi="Arial" w:cs="Arial"/>
          <w:sz w:val="24"/>
          <w:szCs w:val="24"/>
        </w:rPr>
        <w:t>Completes annual evaluations for nursing staff.</w:t>
      </w:r>
    </w:p>
    <w:p w14:paraId="7281901E" w14:textId="77777777" w:rsidR="00D45D25" w:rsidRPr="00A519B1" w:rsidRDefault="00D45D25" w:rsidP="00D45D2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19B1">
        <w:rPr>
          <w:rFonts w:ascii="Arial" w:eastAsia="Times New Roman" w:hAnsi="Arial" w:cs="Arial"/>
          <w:sz w:val="24"/>
          <w:szCs w:val="24"/>
        </w:rPr>
        <w:t>Approves leave requests for nursing personnel.</w:t>
      </w:r>
    </w:p>
    <w:p w14:paraId="2BF2F90D" w14:textId="77777777" w:rsidR="00D45D25" w:rsidRPr="00A519B1" w:rsidRDefault="00D45D25" w:rsidP="00D45D2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19B1">
        <w:rPr>
          <w:rFonts w:ascii="Arial" w:eastAsia="Times New Roman" w:hAnsi="Arial" w:cs="Arial"/>
          <w:sz w:val="24"/>
          <w:szCs w:val="24"/>
        </w:rPr>
        <w:t>Provides effective performance management through evaluations and recognition.</w:t>
      </w:r>
    </w:p>
    <w:p w14:paraId="52B3E3C9" w14:textId="77777777" w:rsidR="00D45D25" w:rsidRPr="00A519B1" w:rsidRDefault="00D45D25" w:rsidP="00D45D2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19B1">
        <w:rPr>
          <w:rFonts w:ascii="Arial" w:eastAsia="Times New Roman" w:hAnsi="Arial" w:cs="Arial"/>
          <w:sz w:val="24"/>
          <w:szCs w:val="24"/>
        </w:rPr>
        <w:t>Serves as hiring manager for clinical support positions.</w:t>
      </w:r>
    </w:p>
    <w:p w14:paraId="03A090C7" w14:textId="4A0C3E03" w:rsidR="00D45D25" w:rsidRPr="00A519B1" w:rsidRDefault="00D45D25" w:rsidP="00D45D2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19B1">
        <w:rPr>
          <w:rFonts w:ascii="Arial" w:eastAsia="Times New Roman" w:hAnsi="Arial" w:cs="Arial"/>
          <w:sz w:val="24"/>
          <w:szCs w:val="24"/>
        </w:rPr>
        <w:t>Handles patient complaints regarding nursing care.</w:t>
      </w:r>
    </w:p>
    <w:p w14:paraId="624D5E0E" w14:textId="77777777" w:rsidR="00D45D25" w:rsidRPr="00D45D25" w:rsidRDefault="00D45D25" w:rsidP="00D45D2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9BE2E4" w14:textId="56FB9DB0" w:rsidR="00D45D25" w:rsidRPr="00A519B1" w:rsidRDefault="00D45D25" w:rsidP="00D45D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519B1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D45D25">
        <w:rPr>
          <w:rFonts w:ascii="Arial" w:eastAsia="Times New Roman" w:hAnsi="Arial" w:cs="Arial"/>
          <w:b/>
          <w:bCs/>
          <w:sz w:val="24"/>
          <w:szCs w:val="24"/>
        </w:rPr>
        <w:t>0% Staffing and Coordination</w:t>
      </w:r>
    </w:p>
    <w:p w14:paraId="771E8F19" w14:textId="77777777" w:rsidR="00D45D25" w:rsidRPr="00A519B1" w:rsidRDefault="00D45D25" w:rsidP="00D45D2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19B1">
        <w:rPr>
          <w:rFonts w:ascii="Arial" w:eastAsia="Times New Roman" w:hAnsi="Arial" w:cs="Arial"/>
          <w:sz w:val="24"/>
          <w:szCs w:val="24"/>
        </w:rPr>
        <w:t>Develops nurse staffing assignments for clinical service areas.</w:t>
      </w:r>
    </w:p>
    <w:p w14:paraId="31DB38D5" w14:textId="77777777" w:rsidR="00D45D25" w:rsidRPr="00A519B1" w:rsidRDefault="00D45D25" w:rsidP="00D45D2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19B1">
        <w:rPr>
          <w:rFonts w:ascii="Arial" w:eastAsia="Times New Roman" w:hAnsi="Arial" w:cs="Arial"/>
          <w:sz w:val="24"/>
          <w:szCs w:val="24"/>
        </w:rPr>
        <w:t>Manages schedules for nursing staff.</w:t>
      </w:r>
    </w:p>
    <w:p w14:paraId="4822B2FD" w14:textId="77777777" w:rsidR="00D45D25" w:rsidRPr="00A519B1" w:rsidRDefault="00D45D25" w:rsidP="00D45D2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19B1">
        <w:rPr>
          <w:rFonts w:ascii="Arial" w:eastAsia="Times New Roman" w:hAnsi="Arial" w:cs="Arial"/>
          <w:sz w:val="24"/>
          <w:szCs w:val="24"/>
        </w:rPr>
        <w:t>Oversees nursing staff compliance with licensing requirements.</w:t>
      </w:r>
    </w:p>
    <w:p w14:paraId="32BC0571" w14:textId="77777777" w:rsidR="00D45D25" w:rsidRPr="00A519B1" w:rsidRDefault="00D45D25" w:rsidP="00D45D2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19B1">
        <w:rPr>
          <w:rFonts w:ascii="Arial" w:eastAsia="Times New Roman" w:hAnsi="Arial" w:cs="Arial"/>
          <w:sz w:val="24"/>
          <w:szCs w:val="24"/>
        </w:rPr>
        <w:t>Works closely with medical staff to ensure efficient coordination of nursing support.</w:t>
      </w:r>
    </w:p>
    <w:p w14:paraId="41DED17F" w14:textId="16CC328D" w:rsidR="00D45D25" w:rsidRPr="00A519B1" w:rsidRDefault="00D45D25" w:rsidP="00D45D2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19B1">
        <w:rPr>
          <w:rFonts w:ascii="Arial" w:eastAsia="Times New Roman" w:hAnsi="Arial" w:cs="Arial"/>
          <w:sz w:val="24"/>
          <w:szCs w:val="24"/>
        </w:rPr>
        <w:t>Provides leadership to assist with the operation of clinical service areas.</w:t>
      </w:r>
    </w:p>
    <w:p w14:paraId="0994F564" w14:textId="77777777" w:rsidR="00D45D25" w:rsidRPr="00D45D25" w:rsidRDefault="00D45D25" w:rsidP="00D45D2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EC5B45" w14:textId="77777777" w:rsidR="00D45D25" w:rsidRPr="00A519B1" w:rsidRDefault="00D45D25" w:rsidP="00D45D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45D25">
        <w:rPr>
          <w:rFonts w:ascii="Arial" w:eastAsia="Times New Roman" w:hAnsi="Arial" w:cs="Arial"/>
          <w:b/>
          <w:bCs/>
          <w:sz w:val="24"/>
          <w:szCs w:val="24"/>
        </w:rPr>
        <w:t>10% Training and Development</w:t>
      </w:r>
    </w:p>
    <w:p w14:paraId="7BB7DAE9" w14:textId="77777777" w:rsidR="00D45D25" w:rsidRPr="00A519B1" w:rsidRDefault="00D45D25" w:rsidP="00D45D2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19B1">
        <w:rPr>
          <w:rFonts w:ascii="Arial" w:eastAsia="Times New Roman" w:hAnsi="Arial" w:cs="Arial"/>
          <w:sz w:val="24"/>
          <w:szCs w:val="24"/>
        </w:rPr>
        <w:t>Provides training for nursing and clinical support staff.</w:t>
      </w:r>
    </w:p>
    <w:p w14:paraId="759BD168" w14:textId="77777777" w:rsidR="00D45D25" w:rsidRPr="00A519B1" w:rsidRDefault="00D45D25" w:rsidP="00D45D2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19B1">
        <w:rPr>
          <w:rFonts w:ascii="Arial" w:eastAsia="Times New Roman" w:hAnsi="Arial" w:cs="Arial"/>
          <w:sz w:val="24"/>
          <w:szCs w:val="24"/>
        </w:rPr>
        <w:t>Assists with staff development and continuing education activities.</w:t>
      </w:r>
    </w:p>
    <w:p w14:paraId="1C17DF9D" w14:textId="1EB735E8" w:rsidR="00D45D25" w:rsidRPr="00A519B1" w:rsidRDefault="00D45D25" w:rsidP="00D45D2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19B1">
        <w:rPr>
          <w:rFonts w:ascii="Arial" w:eastAsia="Times New Roman" w:hAnsi="Arial" w:cs="Arial"/>
          <w:sz w:val="24"/>
          <w:szCs w:val="24"/>
        </w:rPr>
        <w:t>Coordinates the development and updates of nursing policies and procedures.</w:t>
      </w:r>
    </w:p>
    <w:p w14:paraId="6FAB6478" w14:textId="77777777" w:rsidR="00D45D25" w:rsidRPr="00D45D25" w:rsidRDefault="00D45D25" w:rsidP="00D45D2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D75320" w14:textId="77777777" w:rsidR="00D45D25" w:rsidRPr="00A519B1" w:rsidRDefault="00D45D25" w:rsidP="00D45D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45D25">
        <w:rPr>
          <w:rFonts w:ascii="Arial" w:eastAsia="Times New Roman" w:hAnsi="Arial" w:cs="Arial"/>
          <w:b/>
          <w:bCs/>
          <w:sz w:val="24"/>
          <w:szCs w:val="24"/>
        </w:rPr>
        <w:t>10% Quality Assurance and Support</w:t>
      </w:r>
    </w:p>
    <w:p w14:paraId="680A4550" w14:textId="77777777" w:rsidR="00D45D25" w:rsidRPr="00A519B1" w:rsidRDefault="00D45D25" w:rsidP="00D45D2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19B1">
        <w:rPr>
          <w:rFonts w:ascii="Arial" w:eastAsia="Times New Roman" w:hAnsi="Arial" w:cs="Arial"/>
          <w:sz w:val="24"/>
          <w:szCs w:val="24"/>
        </w:rPr>
        <w:t>Supports quality health care by establishing measures of performance and accountability.</w:t>
      </w:r>
    </w:p>
    <w:p w14:paraId="4A32D993" w14:textId="77777777" w:rsidR="00D45D25" w:rsidRPr="00A519B1" w:rsidRDefault="00D45D25" w:rsidP="00D45D2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19B1">
        <w:rPr>
          <w:rFonts w:ascii="Arial" w:eastAsia="Times New Roman" w:hAnsi="Arial" w:cs="Arial"/>
          <w:sz w:val="24"/>
          <w:szCs w:val="24"/>
        </w:rPr>
        <w:t>Provides administration with information regarding the need for nursing and medical supplies and equipment.</w:t>
      </w:r>
    </w:p>
    <w:p w14:paraId="5AEA41C8" w14:textId="68CE3778" w:rsidR="00D45D25" w:rsidRPr="00A519B1" w:rsidRDefault="00D45D25" w:rsidP="00D45D2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19B1">
        <w:rPr>
          <w:rFonts w:ascii="Arial" w:eastAsia="Times New Roman" w:hAnsi="Arial" w:cs="Arial"/>
          <w:sz w:val="24"/>
          <w:szCs w:val="24"/>
        </w:rPr>
        <w:t>Provides direct patient care and treatment in accordance with professional nursing standards.</w:t>
      </w:r>
    </w:p>
    <w:p w14:paraId="02D98809" w14:textId="77777777" w:rsidR="00715EC8" w:rsidRPr="00A519B1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A519B1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A519B1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068A223F" w14:textId="77777777" w:rsidR="00715EC8" w:rsidRPr="00A519B1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A519B1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A519B1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A519B1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A519B1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A519B1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A519B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519B1">
        <w:rPr>
          <w:rStyle w:val="normaltextrun"/>
          <w:rFonts w:ascii="Arial" w:hAnsi="Arial" w:cs="Arial"/>
          <w:b/>
          <w:bCs/>
        </w:rPr>
        <w:t>Required Education:</w:t>
      </w:r>
      <w:r w:rsidRPr="00A519B1">
        <w:rPr>
          <w:rStyle w:val="eop"/>
          <w:rFonts w:ascii="Arial" w:hAnsi="Arial" w:cs="Arial"/>
        </w:rPr>
        <w:t> </w:t>
      </w:r>
    </w:p>
    <w:p w14:paraId="0EEF2F4E" w14:textId="1AD8DB68" w:rsidR="006B06C2" w:rsidRPr="00A519B1" w:rsidRDefault="001000AE" w:rsidP="001000AE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A519B1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0C65F269" w14:textId="77777777" w:rsidR="001000AE" w:rsidRPr="00A519B1" w:rsidRDefault="001000AE" w:rsidP="001000AE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hd w:val="clear" w:color="auto" w:fill="FFFFFF"/>
        </w:rPr>
      </w:pPr>
    </w:p>
    <w:p w14:paraId="22A83317" w14:textId="4E9CF97E" w:rsidR="006B06C2" w:rsidRPr="00A519B1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A519B1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466DE959" w:rsidR="00552C29" w:rsidRPr="00A519B1" w:rsidRDefault="001000AE" w:rsidP="001000AE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519B1">
        <w:rPr>
          <w:rFonts w:ascii="Arial" w:hAnsi="Arial" w:cs="Arial"/>
          <w:shd w:val="clear" w:color="auto" w:fill="FFFFFF"/>
        </w:rPr>
        <w:t>Four years of related experience as a Registered Nurse including at least one year of related supervisory experience. One year of supervisory experience.</w:t>
      </w:r>
    </w:p>
    <w:p w14:paraId="019DD540" w14:textId="77777777" w:rsidR="001000AE" w:rsidRPr="00A519B1" w:rsidRDefault="001000AE" w:rsidP="001000AE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A519B1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519B1">
        <w:rPr>
          <w:rStyle w:val="normaltextrun"/>
          <w:rFonts w:ascii="Arial" w:hAnsi="Arial" w:cs="Arial"/>
          <w:b/>
          <w:bCs/>
        </w:rPr>
        <w:t>Required Licenses and Certifications:</w:t>
      </w:r>
      <w:r w:rsidRPr="00A519B1">
        <w:rPr>
          <w:rStyle w:val="eop"/>
          <w:rFonts w:ascii="Arial" w:hAnsi="Arial" w:cs="Arial"/>
        </w:rPr>
        <w:t> </w:t>
      </w:r>
    </w:p>
    <w:p w14:paraId="00095D6E" w14:textId="0A706481" w:rsidR="007618FA" w:rsidRPr="00A519B1" w:rsidRDefault="007618FA" w:rsidP="007618FA">
      <w:pPr>
        <w:pStyle w:val="wm-f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519B1">
        <w:rPr>
          <w:rFonts w:ascii="Arial" w:hAnsi="Arial" w:cs="Arial"/>
        </w:rPr>
        <w:t>Licensed Registered Nurse.</w:t>
      </w:r>
    </w:p>
    <w:p w14:paraId="1FEFA19E" w14:textId="77777777" w:rsidR="00C573AD" w:rsidRPr="00A519B1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A519B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519B1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A519B1">
        <w:rPr>
          <w:rStyle w:val="eop"/>
          <w:rFonts w:ascii="Arial" w:hAnsi="Arial" w:cs="Arial"/>
        </w:rPr>
        <w:t> </w:t>
      </w:r>
    </w:p>
    <w:p w14:paraId="29CC4321" w14:textId="4E6A3D21" w:rsidR="00EB01AB" w:rsidRPr="00A519B1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519B1">
        <w:rPr>
          <w:rStyle w:val="eop"/>
          <w:rFonts w:ascii="Arial" w:hAnsi="Arial" w:cs="Arial"/>
        </w:rPr>
        <w:t>Ability to multitask and work cooperatively with others.</w:t>
      </w:r>
    </w:p>
    <w:p w14:paraId="69EC1C19" w14:textId="77777777" w:rsidR="005565F6" w:rsidRPr="00A519B1" w:rsidRDefault="005565F6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519B1">
        <w:rPr>
          <w:rFonts w:ascii="Arial" w:hAnsi="Arial" w:cs="Arial"/>
          <w:shd w:val="clear" w:color="auto" w:fill="FFFFFF"/>
        </w:rPr>
        <w:t xml:space="preserve">Knowledge of word processing and spreadsheet applications. Knowledge of standard nursing procedures. Ability to use and manage an Electronic Medical Records (EMR) system. </w:t>
      </w:r>
    </w:p>
    <w:p w14:paraId="6ABB1063" w14:textId="25708D5E" w:rsidR="005565F6" w:rsidRPr="00A519B1" w:rsidRDefault="005565F6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519B1">
        <w:rPr>
          <w:rFonts w:ascii="Arial" w:hAnsi="Arial" w:cs="Arial"/>
          <w:shd w:val="clear" w:color="auto" w:fill="FFFFFF"/>
        </w:rPr>
        <w:t xml:space="preserve">Strong organizational and time management skills. </w:t>
      </w:r>
    </w:p>
    <w:p w14:paraId="01A90C71" w14:textId="4D4EFFE0" w:rsidR="005565F6" w:rsidRPr="00A519B1" w:rsidRDefault="005565F6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519B1">
        <w:rPr>
          <w:rFonts w:ascii="Arial" w:hAnsi="Arial" w:cs="Arial"/>
          <w:shd w:val="clear" w:color="auto" w:fill="FFFFFF"/>
        </w:rPr>
        <w:t>Ability to work with sensitive information and maintain confidentiality.</w:t>
      </w:r>
    </w:p>
    <w:p w14:paraId="47880260" w14:textId="77777777" w:rsidR="00CA4B3D" w:rsidRPr="00CA4B3D" w:rsidRDefault="005565F6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519B1">
        <w:rPr>
          <w:rFonts w:ascii="Arial" w:hAnsi="Arial" w:cs="Arial"/>
          <w:shd w:val="clear" w:color="auto" w:fill="FFFFFF"/>
        </w:rPr>
        <w:t xml:space="preserve">Strong verbal and written communication skills. </w:t>
      </w:r>
    </w:p>
    <w:p w14:paraId="5CB7EC95" w14:textId="5E74F280" w:rsidR="005565F6" w:rsidRPr="00A519B1" w:rsidRDefault="005565F6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519B1">
        <w:rPr>
          <w:rFonts w:ascii="Arial" w:hAnsi="Arial" w:cs="Arial"/>
          <w:shd w:val="clear" w:color="auto" w:fill="FFFFFF"/>
        </w:rPr>
        <w:t>Excellent interpersonal and organizational skills.</w:t>
      </w:r>
    </w:p>
    <w:p w14:paraId="557A5353" w14:textId="0FAA7DDB" w:rsidR="00EB01AB" w:rsidRPr="00A519B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519B1">
        <w:rPr>
          <w:rStyle w:val="eop"/>
          <w:rFonts w:ascii="Arial" w:hAnsi="Arial" w:cs="Arial"/>
        </w:rPr>
        <w:t> </w:t>
      </w:r>
    </w:p>
    <w:p w14:paraId="1AAAFA2D" w14:textId="6A8E055C" w:rsidR="006B06C2" w:rsidRPr="00A519B1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A519B1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A519B1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A519B1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519B1">
        <w:rPr>
          <w:rStyle w:val="normaltextrun"/>
          <w:rFonts w:ascii="Arial" w:hAnsi="Arial" w:cs="Arial"/>
          <w:b/>
          <w:bCs/>
        </w:rPr>
        <w:t>Machines and Equipment:</w:t>
      </w:r>
      <w:r w:rsidRPr="00A519B1">
        <w:rPr>
          <w:rStyle w:val="eop"/>
          <w:rFonts w:ascii="Arial" w:hAnsi="Arial" w:cs="Arial"/>
        </w:rPr>
        <w:t> </w:t>
      </w:r>
    </w:p>
    <w:p w14:paraId="027EBD5E" w14:textId="11A75814" w:rsidR="00AF0284" w:rsidRPr="00A519B1" w:rsidRDefault="005C56CD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519B1">
        <w:rPr>
          <w:rStyle w:val="normaltextrun"/>
          <w:rFonts w:ascii="Arial" w:hAnsi="Arial" w:cs="Arial"/>
        </w:rPr>
        <w:t>Computer</w:t>
      </w:r>
    </w:p>
    <w:p w14:paraId="5BEAB228" w14:textId="6E601D5C" w:rsidR="005C56CD" w:rsidRPr="00A519B1" w:rsidRDefault="005C56CD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519B1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A519B1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A519B1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519B1">
        <w:rPr>
          <w:rStyle w:val="normaltextrun"/>
          <w:rFonts w:ascii="Arial" w:hAnsi="Arial" w:cs="Arial"/>
          <w:b/>
          <w:bCs/>
        </w:rPr>
        <w:t>Physical Requirements:</w:t>
      </w:r>
      <w:r w:rsidRPr="00A519B1">
        <w:rPr>
          <w:rStyle w:val="eop"/>
          <w:rFonts w:ascii="Arial" w:hAnsi="Arial" w:cs="Arial"/>
        </w:rPr>
        <w:t> </w:t>
      </w:r>
    </w:p>
    <w:p w14:paraId="2ADF8761" w14:textId="466393A4" w:rsidR="00FE1194" w:rsidRPr="00A519B1" w:rsidRDefault="005C56CD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519B1">
        <w:rPr>
          <w:rFonts w:ascii="Arial" w:hAnsi="Arial" w:cs="Arial"/>
        </w:rPr>
        <w:t>None</w:t>
      </w:r>
    </w:p>
    <w:p w14:paraId="60D2E800" w14:textId="77777777" w:rsidR="00FE1194" w:rsidRPr="00A519B1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A519B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519B1">
        <w:rPr>
          <w:rStyle w:val="normaltextrun"/>
          <w:rFonts w:ascii="Arial" w:hAnsi="Arial" w:cs="Arial"/>
          <w:b/>
          <w:bCs/>
        </w:rPr>
        <w:t>Other Requirements</w:t>
      </w:r>
      <w:r w:rsidR="00F92746" w:rsidRPr="00A519B1">
        <w:rPr>
          <w:rStyle w:val="normaltextrun"/>
          <w:rFonts w:ascii="Arial" w:hAnsi="Arial" w:cs="Arial"/>
          <w:b/>
          <w:bCs/>
        </w:rPr>
        <w:t xml:space="preserve"> and Factors</w:t>
      </w:r>
      <w:r w:rsidRPr="00A519B1">
        <w:rPr>
          <w:rStyle w:val="normaltextrun"/>
          <w:rFonts w:ascii="Arial" w:hAnsi="Arial" w:cs="Arial"/>
          <w:b/>
          <w:bCs/>
        </w:rPr>
        <w:t>:</w:t>
      </w:r>
      <w:r w:rsidRPr="00A519B1">
        <w:rPr>
          <w:rStyle w:val="eop"/>
          <w:rFonts w:ascii="Arial" w:hAnsi="Arial" w:cs="Arial"/>
        </w:rPr>
        <w:t> </w:t>
      </w:r>
    </w:p>
    <w:p w14:paraId="6D87BD54" w14:textId="77777777" w:rsidR="00442588" w:rsidRPr="00A519B1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519B1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A519B1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519B1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A519B1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A519B1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A519B1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519B1">
        <w:rPr>
          <w:rStyle w:val="eop"/>
          <w:rFonts w:ascii="Arial" w:hAnsi="Arial" w:cs="Arial"/>
        </w:rPr>
        <w:t> </w:t>
      </w:r>
    </w:p>
    <w:p w14:paraId="3B8C03CC" w14:textId="77777777" w:rsidR="00A861A5" w:rsidRDefault="00A861A5">
      <w:pPr>
        <w:rPr>
          <w:rStyle w:val="normaltextrun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67C22ED3" w14:textId="3FCD2187" w:rsidR="00D2529B" w:rsidRPr="00A519B1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519B1">
        <w:rPr>
          <w:rStyle w:val="normaltextrun"/>
          <w:rFonts w:ascii="Arial" w:hAnsi="Arial" w:cs="Arial"/>
          <w:b/>
          <w:bCs/>
        </w:rPr>
        <w:lastRenderedPageBreak/>
        <w:t xml:space="preserve">Is this role ORP Eligible? If so, it needs to meet the criteria on the </w:t>
      </w:r>
      <w:hyperlink r:id="rId11" w:tgtFrame="_blank" w:history="1">
        <w:r w:rsidRPr="00A519B1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A519B1">
        <w:rPr>
          <w:rStyle w:val="normaltextrun"/>
          <w:rFonts w:ascii="Arial" w:hAnsi="Arial" w:cs="Arial"/>
          <w:b/>
          <w:bCs/>
        </w:rPr>
        <w:t>. </w:t>
      </w:r>
      <w:r w:rsidRPr="00A519B1">
        <w:rPr>
          <w:rStyle w:val="eop"/>
          <w:rFonts w:ascii="Arial" w:hAnsi="Arial" w:cs="Arial"/>
        </w:rPr>
        <w:t> </w:t>
      </w:r>
    </w:p>
    <w:p w14:paraId="1D7C93D0" w14:textId="206C79DD" w:rsidR="00BC0C61" w:rsidRPr="00A519B1" w:rsidRDefault="00701B0E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A519B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A519B1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A519B1">
        <w:rPr>
          <w:rStyle w:val="eop"/>
          <w:rFonts w:ascii="Arial" w:hAnsi="Arial" w:cs="Arial"/>
        </w:rPr>
        <w:t> </w:t>
      </w:r>
    </w:p>
    <w:p w14:paraId="3C3B0A26" w14:textId="3D9A81CB" w:rsidR="00D2529B" w:rsidRPr="00A519B1" w:rsidRDefault="00701B0E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A519B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A519B1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A519B1">
        <w:rPr>
          <w:rStyle w:val="eop"/>
          <w:rFonts w:ascii="Arial" w:hAnsi="Arial" w:cs="Arial"/>
        </w:rPr>
        <w:t> </w:t>
      </w:r>
    </w:p>
    <w:p w14:paraId="08356522" w14:textId="34B59595" w:rsidR="00D2529B" w:rsidRPr="00A519B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519B1">
        <w:rPr>
          <w:rStyle w:val="eop"/>
          <w:rFonts w:ascii="Arial" w:hAnsi="Arial" w:cs="Arial"/>
        </w:rPr>
        <w:t> </w:t>
      </w:r>
    </w:p>
    <w:p w14:paraId="03758CDE" w14:textId="77777777" w:rsidR="00D2529B" w:rsidRPr="00A519B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519B1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A519B1">
        <w:rPr>
          <w:rStyle w:val="eop"/>
          <w:rFonts w:ascii="Arial" w:hAnsi="Arial" w:cs="Arial"/>
        </w:rPr>
        <w:t> </w:t>
      </w:r>
    </w:p>
    <w:p w14:paraId="4FA9C703" w14:textId="4AB3635B" w:rsidR="00D2529B" w:rsidRPr="00A519B1" w:rsidRDefault="00701B0E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A519B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A519B1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A519B1">
        <w:rPr>
          <w:rStyle w:val="normaltextrun"/>
          <w:rFonts w:ascii="Arial" w:hAnsi="Arial" w:cs="Arial"/>
          <w:b/>
          <w:bCs/>
        </w:rPr>
        <w:t>Yes</w:t>
      </w:r>
      <w:r w:rsidR="00D2529B" w:rsidRPr="00A519B1">
        <w:rPr>
          <w:rStyle w:val="eop"/>
          <w:rFonts w:ascii="Arial" w:hAnsi="Arial" w:cs="Arial"/>
        </w:rPr>
        <w:t> </w:t>
      </w:r>
    </w:p>
    <w:p w14:paraId="599A52AF" w14:textId="01C8CAC0" w:rsidR="00B1552D" w:rsidRPr="00A519B1" w:rsidRDefault="00701B0E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A519B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A519B1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A519B1">
        <w:rPr>
          <w:rStyle w:val="eop"/>
          <w:rFonts w:ascii="Arial" w:hAnsi="Arial" w:cs="Arial"/>
        </w:rPr>
        <w:t> </w:t>
      </w:r>
      <w:r w:rsidR="00D2529B" w:rsidRPr="00A519B1">
        <w:rPr>
          <w:rStyle w:val="normaltextrun"/>
          <w:rFonts w:ascii="Arial" w:hAnsi="Arial" w:cs="Arial"/>
          <w:b/>
          <w:bCs/>
        </w:rPr>
        <w:t> </w:t>
      </w:r>
      <w:r w:rsidR="00D2529B" w:rsidRPr="00A519B1">
        <w:rPr>
          <w:rStyle w:val="eop"/>
          <w:rFonts w:ascii="Arial" w:hAnsi="Arial" w:cs="Arial"/>
        </w:rPr>
        <w:t> </w:t>
      </w:r>
    </w:p>
    <w:sectPr w:rsidR="00B1552D" w:rsidRPr="00A519B1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642F7785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5271A8">
      <w:rPr>
        <w:rFonts w:ascii="Arial" w:hAnsi="Arial" w:cs="Arial"/>
        <w:b w:val="0"/>
        <w:sz w:val="16"/>
        <w:szCs w:val="16"/>
      </w:rPr>
      <w:t xml:space="preserve"> Coordinator, Nursing Services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5271A8">
      <w:rPr>
        <w:rFonts w:ascii="Arial" w:hAnsi="Arial" w:cs="Arial"/>
        <w:b w:val="0"/>
        <w:sz w:val="16"/>
        <w:szCs w:val="16"/>
      </w:rPr>
      <w:t xml:space="preserve"> 10/30/2024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7C20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70AE1"/>
    <w:multiLevelType w:val="hybridMultilevel"/>
    <w:tmpl w:val="316A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3C4086"/>
    <w:multiLevelType w:val="multilevel"/>
    <w:tmpl w:val="3366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346DC"/>
    <w:multiLevelType w:val="multilevel"/>
    <w:tmpl w:val="7624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8"/>
  </w:num>
  <w:num w:numId="14">
    <w:abstractNumId w:val="19"/>
  </w:num>
  <w:num w:numId="15">
    <w:abstractNumId w:val="1"/>
  </w:num>
  <w:num w:numId="16">
    <w:abstractNumId w:val="12"/>
  </w:num>
  <w:num w:numId="17">
    <w:abstractNumId w:val="18"/>
  </w:num>
  <w:num w:numId="18">
    <w:abstractNumId w:val="9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00AE"/>
    <w:rsid w:val="0010534F"/>
    <w:rsid w:val="00121AF4"/>
    <w:rsid w:val="00143E87"/>
    <w:rsid w:val="00170FE4"/>
    <w:rsid w:val="001B5CBC"/>
    <w:rsid w:val="00222EB5"/>
    <w:rsid w:val="00354C00"/>
    <w:rsid w:val="003876CC"/>
    <w:rsid w:val="003D69F8"/>
    <w:rsid w:val="0040216B"/>
    <w:rsid w:val="00442588"/>
    <w:rsid w:val="004D6B98"/>
    <w:rsid w:val="005271A8"/>
    <w:rsid w:val="00552C29"/>
    <w:rsid w:val="005565F6"/>
    <w:rsid w:val="005B2C78"/>
    <w:rsid w:val="005C56CD"/>
    <w:rsid w:val="005D5A37"/>
    <w:rsid w:val="006459D4"/>
    <w:rsid w:val="006B06C2"/>
    <w:rsid w:val="006B0A4E"/>
    <w:rsid w:val="006F7FF3"/>
    <w:rsid w:val="00701B0E"/>
    <w:rsid w:val="00715EC8"/>
    <w:rsid w:val="007562C6"/>
    <w:rsid w:val="007618FA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519B1"/>
    <w:rsid w:val="00A861A5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CA4B3D"/>
    <w:rsid w:val="00D11160"/>
    <w:rsid w:val="00D2529B"/>
    <w:rsid w:val="00D43373"/>
    <w:rsid w:val="00D45D25"/>
    <w:rsid w:val="00D604DE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948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7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611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14</cp:revision>
  <dcterms:created xsi:type="dcterms:W3CDTF">2024-10-30T14:55:00Z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